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394C21DC"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267D83">
        <w:rPr>
          <w:rFonts w:cstheme="minorHAnsi"/>
          <w:b/>
          <w:bCs/>
          <w:sz w:val="24"/>
          <w:szCs w:val="24"/>
        </w:rPr>
        <w:t>December 12</w:t>
      </w:r>
      <w:r>
        <w:rPr>
          <w:rFonts w:cstheme="minorHAnsi"/>
          <w:b/>
          <w:bCs/>
          <w:sz w:val="24"/>
          <w:szCs w:val="24"/>
        </w:rPr>
        <w:t>, 2022</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 xml:space="preserve">Matt </w:t>
            </w:r>
            <w:proofErr w:type="spellStart"/>
            <w:r w:rsidRPr="00CF2CF8">
              <w:rPr>
                <w:sz w:val="24"/>
                <w:szCs w:val="24"/>
              </w:rPr>
              <w:t>Auker</w:t>
            </w:r>
            <w:proofErr w:type="spellEnd"/>
            <w:r w:rsidR="0016797C">
              <w:rPr>
                <w:sz w:val="24"/>
                <w:szCs w:val="24"/>
              </w:rPr>
              <w:t xml:space="preserve">, </w:t>
            </w:r>
            <w:r w:rsidR="0016797C" w:rsidRPr="00F743ED">
              <w:rPr>
                <w:i/>
                <w:iCs/>
              </w:rPr>
              <w:t>President Pro-</w:t>
            </w:r>
            <w:proofErr w:type="spellStart"/>
            <w:r w:rsidR="0016797C" w:rsidRPr="00F743ED">
              <w:rPr>
                <w:i/>
                <w:iCs/>
              </w:rPr>
              <w:t>tem</w:t>
            </w:r>
            <w:proofErr w:type="spellEnd"/>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505AFAA7" w:rsidR="00264538" w:rsidRPr="00CF2CF8" w:rsidRDefault="00B23D71" w:rsidP="00CF2CF8">
            <w:pPr>
              <w:spacing w:after="40" w:line="280" w:lineRule="exact"/>
              <w:rPr>
                <w:sz w:val="24"/>
                <w:szCs w:val="24"/>
              </w:rPr>
            </w:pPr>
            <w:r>
              <w:rPr>
                <w:sz w:val="24"/>
                <w:szCs w:val="24"/>
              </w:rPr>
              <w:t>Phillip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B595353" w14:textId="1F25DD1D" w:rsidR="00E9470A" w:rsidRDefault="00113810" w:rsidP="003419D8">
      <w:pPr>
        <w:pStyle w:val="ListParagraph"/>
        <w:numPr>
          <w:ilvl w:val="1"/>
          <w:numId w:val="7"/>
        </w:numPr>
        <w:spacing w:after="40" w:line="280" w:lineRule="exact"/>
        <w:rPr>
          <w:sz w:val="24"/>
          <w:szCs w:val="24"/>
        </w:rPr>
      </w:pPr>
      <w:r>
        <w:rPr>
          <w:sz w:val="24"/>
          <w:szCs w:val="24"/>
        </w:rPr>
        <w:t>None</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0640D896" w14:textId="73EFAEC7" w:rsidR="00C13FF1" w:rsidRDefault="00C13FF1" w:rsidP="00404CF0">
      <w:pPr>
        <w:spacing w:after="40" w:line="280" w:lineRule="exact"/>
        <w:rPr>
          <w:b/>
          <w:bCs/>
          <w:sz w:val="24"/>
          <w:szCs w:val="24"/>
        </w:rPr>
      </w:pPr>
    </w:p>
    <w:p w14:paraId="4D1100E4" w14:textId="77777777" w:rsidR="00C13FF1" w:rsidRDefault="00C13FF1"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719B2580"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6797C">
        <w:rPr>
          <w:sz w:val="24"/>
          <w:szCs w:val="24"/>
        </w:rPr>
        <w:t>Vacant</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5C6F62A1"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271A9A37"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5ABEB64D" w14:textId="77777777" w:rsidR="004E6E63" w:rsidRPr="004E6E63" w:rsidRDefault="004E6E63" w:rsidP="004E6E63">
      <w:pPr>
        <w:pStyle w:val="ListParagraph"/>
        <w:spacing w:after="0" w:line="280" w:lineRule="exact"/>
        <w:ind w:left="648"/>
        <w:rPr>
          <w:sz w:val="24"/>
          <w:szCs w:val="24"/>
        </w:rPr>
      </w:pPr>
    </w:p>
    <w:p w14:paraId="7EF499CF"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Pr="00CF2CF8">
        <w:rPr>
          <w:rFonts w:cstheme="minorHAnsi"/>
          <w:iCs/>
          <w:sz w:val="24"/>
          <w:szCs w:val="24"/>
        </w:rPr>
        <w:t xml:space="preserve"> (Chairperson Eshleman) </w:t>
      </w:r>
    </w:p>
    <w:p w14:paraId="66FC451B" w14:textId="47B71DE1" w:rsidR="00AC4468" w:rsidRDefault="00AC4468" w:rsidP="00CF2CF8">
      <w:pPr>
        <w:pStyle w:val="ListParagraph"/>
        <w:numPr>
          <w:ilvl w:val="2"/>
          <w:numId w:val="7"/>
        </w:numPr>
        <w:spacing w:after="0" w:line="280" w:lineRule="exact"/>
        <w:rPr>
          <w:iCs/>
          <w:sz w:val="24"/>
          <w:szCs w:val="24"/>
        </w:rPr>
      </w:pPr>
      <w:r>
        <w:rPr>
          <w:iCs/>
          <w:sz w:val="24"/>
          <w:szCs w:val="24"/>
        </w:rPr>
        <w:t>202</w:t>
      </w:r>
      <w:r w:rsidR="007364F6">
        <w:rPr>
          <w:iCs/>
          <w:sz w:val="24"/>
          <w:szCs w:val="24"/>
        </w:rPr>
        <w:t>2</w:t>
      </w:r>
      <w:r>
        <w:rPr>
          <w:iCs/>
          <w:sz w:val="24"/>
          <w:szCs w:val="24"/>
        </w:rPr>
        <w:t xml:space="preserve"> budget </w:t>
      </w:r>
      <w:r w:rsidR="007364F6">
        <w:rPr>
          <w:iCs/>
          <w:sz w:val="24"/>
          <w:szCs w:val="24"/>
        </w:rPr>
        <w:t>amendment</w:t>
      </w:r>
    </w:p>
    <w:p w14:paraId="46326670" w14:textId="37B7D767" w:rsidR="007364F6" w:rsidRPr="007364F6" w:rsidRDefault="007364F6" w:rsidP="007364F6">
      <w:pPr>
        <w:pStyle w:val="ListParagraph"/>
        <w:numPr>
          <w:ilvl w:val="3"/>
          <w:numId w:val="7"/>
        </w:numPr>
        <w:spacing w:after="0" w:line="280" w:lineRule="exact"/>
        <w:rPr>
          <w:b/>
          <w:bCs/>
          <w:i/>
          <w:sz w:val="24"/>
          <w:szCs w:val="24"/>
        </w:rPr>
      </w:pPr>
      <w:r w:rsidRPr="007364F6">
        <w:rPr>
          <w:b/>
          <w:bCs/>
          <w:i/>
          <w:sz w:val="24"/>
          <w:szCs w:val="24"/>
        </w:rPr>
        <w:t>Action may be taken to amend the 2022 budget</w:t>
      </w:r>
      <w:r w:rsidR="00131D82">
        <w:rPr>
          <w:b/>
          <w:bCs/>
          <w:i/>
          <w:sz w:val="24"/>
          <w:szCs w:val="24"/>
        </w:rPr>
        <w:t>.</w:t>
      </w:r>
    </w:p>
    <w:p w14:paraId="46FA8BCF" w14:textId="42FFCF60" w:rsidR="00284320" w:rsidRDefault="00284320" w:rsidP="00CF2CF8">
      <w:pPr>
        <w:pStyle w:val="ListParagraph"/>
        <w:numPr>
          <w:ilvl w:val="2"/>
          <w:numId w:val="7"/>
        </w:numPr>
        <w:spacing w:after="0" w:line="280" w:lineRule="exact"/>
        <w:rPr>
          <w:iCs/>
          <w:sz w:val="24"/>
          <w:szCs w:val="24"/>
        </w:rPr>
      </w:pPr>
      <w:r>
        <w:rPr>
          <w:iCs/>
          <w:sz w:val="24"/>
          <w:szCs w:val="24"/>
        </w:rPr>
        <w:t>Planning Commission vacancy</w:t>
      </w:r>
      <w:r w:rsidR="00CC69A3">
        <w:rPr>
          <w:iCs/>
          <w:sz w:val="24"/>
          <w:szCs w:val="24"/>
        </w:rPr>
        <w:t>/appointment</w:t>
      </w:r>
    </w:p>
    <w:p w14:paraId="719B3572" w14:textId="355ED62C" w:rsidR="00056B53" w:rsidRDefault="00056B53" w:rsidP="00056B53">
      <w:pPr>
        <w:pStyle w:val="ListParagraph"/>
        <w:numPr>
          <w:ilvl w:val="3"/>
          <w:numId w:val="7"/>
        </w:numPr>
        <w:spacing w:after="0" w:line="280" w:lineRule="exact"/>
        <w:rPr>
          <w:b/>
          <w:bCs/>
          <w:i/>
          <w:sz w:val="24"/>
          <w:szCs w:val="24"/>
        </w:rPr>
      </w:pPr>
      <w:r w:rsidRPr="007364F6">
        <w:rPr>
          <w:b/>
          <w:bCs/>
          <w:i/>
          <w:sz w:val="24"/>
          <w:szCs w:val="24"/>
        </w:rPr>
        <w:t xml:space="preserve">Action may be taken to </w:t>
      </w:r>
      <w:r>
        <w:rPr>
          <w:b/>
          <w:bCs/>
          <w:i/>
          <w:sz w:val="24"/>
          <w:szCs w:val="24"/>
        </w:rPr>
        <w:t>appoint a representative</w:t>
      </w:r>
      <w:r w:rsidR="00131D82">
        <w:rPr>
          <w:b/>
          <w:bCs/>
          <w:i/>
          <w:sz w:val="24"/>
          <w:szCs w:val="24"/>
        </w:rPr>
        <w:t>.</w:t>
      </w:r>
    </w:p>
    <w:p w14:paraId="124B2350" w14:textId="35A3DB9E" w:rsidR="005D2F9C" w:rsidRPr="005D2F9C" w:rsidRDefault="005D2F9C" w:rsidP="005D2F9C">
      <w:pPr>
        <w:pStyle w:val="ListParagraph"/>
        <w:numPr>
          <w:ilvl w:val="2"/>
          <w:numId w:val="7"/>
        </w:numPr>
        <w:spacing w:after="0" w:line="280" w:lineRule="exact"/>
        <w:rPr>
          <w:iCs/>
          <w:sz w:val="24"/>
          <w:szCs w:val="24"/>
        </w:rPr>
      </w:pPr>
      <w:r w:rsidRPr="005D2F9C">
        <w:rPr>
          <w:iCs/>
          <w:sz w:val="24"/>
          <w:szCs w:val="24"/>
        </w:rPr>
        <w:t xml:space="preserve"> </w:t>
      </w:r>
      <w:r w:rsidR="00D7270E">
        <w:rPr>
          <w:iCs/>
          <w:sz w:val="24"/>
          <w:szCs w:val="24"/>
        </w:rPr>
        <w:t>Mountville Borough Authority vacancy</w:t>
      </w:r>
      <w:r w:rsidR="00CC69A3">
        <w:rPr>
          <w:iCs/>
          <w:sz w:val="24"/>
          <w:szCs w:val="24"/>
        </w:rPr>
        <w:t>/appointment</w:t>
      </w:r>
    </w:p>
    <w:p w14:paraId="1722B0DD" w14:textId="0772FEBA" w:rsidR="005D2F9C" w:rsidRDefault="005D2F9C" w:rsidP="00056B53">
      <w:pPr>
        <w:pStyle w:val="ListParagraph"/>
        <w:numPr>
          <w:ilvl w:val="3"/>
          <w:numId w:val="7"/>
        </w:numPr>
        <w:spacing w:after="0" w:line="280" w:lineRule="exact"/>
        <w:rPr>
          <w:b/>
          <w:bCs/>
          <w:i/>
          <w:sz w:val="24"/>
          <w:szCs w:val="24"/>
        </w:rPr>
      </w:pPr>
      <w:r>
        <w:rPr>
          <w:b/>
          <w:bCs/>
          <w:i/>
          <w:sz w:val="24"/>
          <w:szCs w:val="24"/>
        </w:rPr>
        <w:t>Action may be taken to appoint a representative.</w:t>
      </w:r>
    </w:p>
    <w:p w14:paraId="3CEC4BD6" w14:textId="2D06FA7C" w:rsidR="00C13FF1" w:rsidRDefault="00C13FF1" w:rsidP="00C13FF1">
      <w:pPr>
        <w:pStyle w:val="ListParagraph"/>
        <w:numPr>
          <w:ilvl w:val="2"/>
          <w:numId w:val="7"/>
        </w:numPr>
        <w:spacing w:after="0" w:line="280" w:lineRule="exact"/>
        <w:rPr>
          <w:iCs/>
          <w:sz w:val="24"/>
          <w:szCs w:val="24"/>
        </w:rPr>
      </w:pPr>
      <w:r>
        <w:rPr>
          <w:iCs/>
          <w:sz w:val="24"/>
          <w:szCs w:val="24"/>
        </w:rPr>
        <w:t xml:space="preserve">LASA Board </w:t>
      </w:r>
      <w:r w:rsidR="00CC69A3">
        <w:rPr>
          <w:iCs/>
          <w:sz w:val="24"/>
          <w:szCs w:val="24"/>
        </w:rPr>
        <w:t>vacancy/appointment</w:t>
      </w:r>
    </w:p>
    <w:p w14:paraId="0D1026BE" w14:textId="4ED90D9D" w:rsidR="00C13FF1" w:rsidRPr="00C13FF1" w:rsidRDefault="00C13FF1" w:rsidP="00C13FF1">
      <w:pPr>
        <w:pStyle w:val="ListParagraph"/>
        <w:numPr>
          <w:ilvl w:val="3"/>
          <w:numId w:val="7"/>
        </w:numPr>
        <w:spacing w:after="0" w:line="280" w:lineRule="exact"/>
        <w:rPr>
          <w:b/>
          <w:bCs/>
          <w:i/>
          <w:sz w:val="24"/>
          <w:szCs w:val="24"/>
        </w:rPr>
      </w:pPr>
      <w:r w:rsidRPr="00C13FF1">
        <w:rPr>
          <w:b/>
          <w:bCs/>
          <w:i/>
          <w:sz w:val="24"/>
          <w:szCs w:val="24"/>
        </w:rPr>
        <w:t>Action may be taken to appoint a representative</w:t>
      </w:r>
      <w:r w:rsidR="00131D82">
        <w:rPr>
          <w:b/>
          <w:bCs/>
          <w:i/>
          <w:sz w:val="24"/>
          <w:szCs w:val="24"/>
        </w:rPr>
        <w:t>.</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w:t>
      </w:r>
      <w:proofErr w:type="spellStart"/>
      <w:r w:rsidRPr="00CF2CF8">
        <w:rPr>
          <w:rFonts w:cstheme="minorHAnsi"/>
          <w:iCs/>
          <w:sz w:val="24"/>
          <w:szCs w:val="24"/>
        </w:rPr>
        <w:t>Auker</w:t>
      </w:r>
      <w:proofErr w:type="spellEnd"/>
      <w:r w:rsidRPr="00CF2CF8">
        <w:rPr>
          <w:rFonts w:cstheme="minorHAnsi"/>
          <w:iCs/>
          <w:sz w:val="24"/>
          <w:szCs w:val="24"/>
        </w:rPr>
        <w:t>)</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3A0A4EF4" w:rsidR="002F1691" w:rsidRDefault="007364F6" w:rsidP="00CF2CF8">
      <w:pPr>
        <w:pStyle w:val="ListParagraph"/>
        <w:numPr>
          <w:ilvl w:val="3"/>
          <w:numId w:val="7"/>
        </w:numPr>
        <w:spacing w:after="0" w:line="280" w:lineRule="exact"/>
        <w:rPr>
          <w:rFonts w:cstheme="minorHAnsi"/>
          <w:b/>
          <w:bCs/>
          <w:i/>
          <w:sz w:val="24"/>
          <w:szCs w:val="24"/>
        </w:rPr>
      </w:pPr>
      <w:bookmarkStart w:id="1" w:name="_Hlk121308987"/>
      <w:bookmarkStart w:id="2" w:name="_Hlk95216588"/>
      <w:r w:rsidRPr="00CF2CF8">
        <w:rPr>
          <w:rFonts w:cstheme="minorHAnsi"/>
          <w:b/>
          <w:bCs/>
          <w:i/>
          <w:sz w:val="24"/>
          <w:szCs w:val="24"/>
        </w:rPr>
        <w:t xml:space="preserve">Action may be taken </w:t>
      </w:r>
      <w:r>
        <w:rPr>
          <w:rFonts w:cstheme="minorHAnsi"/>
          <w:b/>
          <w:bCs/>
          <w:i/>
          <w:sz w:val="24"/>
          <w:szCs w:val="24"/>
        </w:rPr>
        <w:t>on project schedule and funding</w:t>
      </w:r>
      <w:r w:rsidR="009B238B">
        <w:rPr>
          <w:rFonts w:cstheme="minorHAnsi"/>
          <w:b/>
          <w:bCs/>
          <w:i/>
          <w:sz w:val="24"/>
          <w:szCs w:val="24"/>
        </w:rPr>
        <w:t>.</w:t>
      </w:r>
    </w:p>
    <w:bookmarkEnd w:id="1"/>
    <w:p w14:paraId="3883A701" w14:textId="1865DC69"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Huntington Drive paving project</w:t>
      </w:r>
    </w:p>
    <w:p w14:paraId="16C553D5" w14:textId="43028845" w:rsidR="000D64F2" w:rsidRPr="000D64F2" w:rsidRDefault="000D64F2" w:rsidP="000D64F2">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r w:rsidR="00B97674">
        <w:rPr>
          <w:rFonts w:cstheme="minorHAnsi"/>
          <w:b/>
          <w:bCs/>
          <w:i/>
          <w:sz w:val="24"/>
          <w:szCs w:val="24"/>
        </w:rPr>
        <w:t xml:space="preserve">     </w:t>
      </w:r>
    </w:p>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1500E229" w14:textId="3518A7D8" w:rsidR="00DF15CF" w:rsidRPr="00DF15CF" w:rsidRDefault="00DF15CF" w:rsidP="00DF15CF">
      <w:pPr>
        <w:pStyle w:val="ListParagraph"/>
        <w:numPr>
          <w:ilvl w:val="3"/>
          <w:numId w:val="7"/>
        </w:numPr>
        <w:spacing w:after="0" w:line="280" w:lineRule="exact"/>
        <w:contextualSpacing w:val="0"/>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 xml:space="preserve">on project schedule and funding.     </w:t>
      </w:r>
    </w:p>
    <w:p w14:paraId="57068469" w14:textId="7B557491" w:rsidR="000D64F2" w:rsidRP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bookmarkEnd w:id="2"/>
    <w:p w14:paraId="041DF8B9" w14:textId="77777777" w:rsidR="003238BC" w:rsidRPr="00F441DE" w:rsidRDefault="003238BC" w:rsidP="00CF2CF8">
      <w:pPr>
        <w:spacing w:after="0" w:line="280" w:lineRule="exact"/>
        <w:ind w:left="648"/>
        <w:contextualSpacing/>
        <w:rPr>
          <w:rFonts w:cstheme="minorHAnsi"/>
          <w:iCs/>
          <w:sz w:val="24"/>
          <w:szCs w:val="24"/>
        </w:rPr>
      </w:pPr>
    </w:p>
    <w:p w14:paraId="0110A5EE" w14:textId="39138D29"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PUBLIC WORKS – HEALTH/SANITATION</w:t>
      </w:r>
      <w:r w:rsidRPr="00CF2CF8">
        <w:rPr>
          <w:rFonts w:cstheme="minorHAnsi"/>
          <w:iCs/>
          <w:sz w:val="24"/>
          <w:szCs w:val="24"/>
        </w:rPr>
        <w:t xml:space="preserve"> (</w:t>
      </w:r>
      <w:r w:rsidR="00304D25">
        <w:rPr>
          <w:rFonts w:cstheme="minorHAnsi"/>
          <w:iCs/>
          <w:sz w:val="24"/>
          <w:szCs w:val="24"/>
        </w:rPr>
        <w:t>Chairperson</w:t>
      </w:r>
      <w:r w:rsidR="00B0084C">
        <w:rPr>
          <w:rFonts w:cstheme="minorHAnsi"/>
          <w:iCs/>
          <w:sz w:val="24"/>
          <w:szCs w:val="24"/>
        </w:rPr>
        <w:t xml:space="preserve"> Spiegel</w:t>
      </w:r>
      <w:r w:rsidRPr="00CF2CF8">
        <w:rPr>
          <w:rFonts w:cstheme="minorHAnsi"/>
          <w:iCs/>
          <w:sz w:val="24"/>
          <w:szCs w:val="24"/>
        </w:rPr>
        <w:t>)</w:t>
      </w:r>
    </w:p>
    <w:p w14:paraId="33313926" w14:textId="35D5411D" w:rsidR="003238BC" w:rsidRDefault="00BB27EF" w:rsidP="00CF2CF8">
      <w:pPr>
        <w:pStyle w:val="ListParagraph"/>
        <w:numPr>
          <w:ilvl w:val="2"/>
          <w:numId w:val="7"/>
        </w:numPr>
        <w:spacing w:after="0" w:line="280" w:lineRule="exact"/>
        <w:rPr>
          <w:rFonts w:cstheme="minorHAnsi"/>
          <w:iCs/>
          <w:sz w:val="24"/>
          <w:szCs w:val="24"/>
        </w:rPr>
      </w:pPr>
      <w:r>
        <w:rPr>
          <w:rFonts w:cstheme="minorHAnsi"/>
          <w:iCs/>
          <w:sz w:val="24"/>
          <w:szCs w:val="24"/>
        </w:rPr>
        <w:t>Trash and Recycling</w:t>
      </w:r>
    </w:p>
    <w:p w14:paraId="512FBF0A" w14:textId="36D2C4EA" w:rsidR="00CB7D71" w:rsidRPr="00CB7D71" w:rsidRDefault="00CB7D71" w:rsidP="00CB7D71">
      <w:pPr>
        <w:pStyle w:val="ListParagraph"/>
        <w:numPr>
          <w:ilvl w:val="3"/>
          <w:numId w:val="7"/>
        </w:numPr>
        <w:spacing w:after="0" w:line="280" w:lineRule="exact"/>
        <w:rPr>
          <w:rFonts w:cstheme="minorHAnsi"/>
          <w:b/>
          <w:bCs/>
          <w:i/>
          <w:sz w:val="24"/>
          <w:szCs w:val="24"/>
        </w:rPr>
      </w:pPr>
      <w:r w:rsidRPr="00CB7D71">
        <w:rPr>
          <w:rFonts w:cstheme="minorHAnsi"/>
          <w:b/>
          <w:bCs/>
          <w:i/>
          <w:sz w:val="24"/>
          <w:szCs w:val="24"/>
        </w:rPr>
        <w:t xml:space="preserve">Action may be taken to send accounts to </w:t>
      </w:r>
      <w:proofErr w:type="spellStart"/>
      <w:r w:rsidRPr="00CB7D71">
        <w:rPr>
          <w:rFonts w:cstheme="minorHAnsi"/>
          <w:b/>
          <w:bCs/>
          <w:i/>
          <w:sz w:val="24"/>
          <w:szCs w:val="24"/>
        </w:rPr>
        <w:t>Creditech</w:t>
      </w:r>
      <w:proofErr w:type="spellEnd"/>
      <w:r w:rsidRPr="00CB7D71">
        <w:rPr>
          <w:rFonts w:cstheme="minorHAnsi"/>
          <w:b/>
          <w:bCs/>
          <w:i/>
          <w:sz w:val="24"/>
          <w:szCs w:val="24"/>
        </w:rPr>
        <w:t xml:space="preserve"> for collection</w:t>
      </w:r>
      <w:r w:rsidR="00131D82">
        <w:rPr>
          <w:rFonts w:cstheme="minorHAnsi"/>
          <w:b/>
          <w:bCs/>
          <w:i/>
          <w:sz w:val="24"/>
          <w:szCs w:val="24"/>
        </w:rPr>
        <w:t>.</w:t>
      </w:r>
    </w:p>
    <w:p w14:paraId="693FB48D" w14:textId="16397F3B" w:rsidR="00CB7D71" w:rsidRPr="00CB7D71" w:rsidRDefault="00CB7D71" w:rsidP="00CB7D71">
      <w:pPr>
        <w:pStyle w:val="ListParagraph"/>
        <w:numPr>
          <w:ilvl w:val="3"/>
          <w:numId w:val="7"/>
        </w:numPr>
        <w:spacing w:after="0" w:line="280" w:lineRule="exact"/>
        <w:rPr>
          <w:rFonts w:cstheme="minorHAnsi"/>
          <w:b/>
          <w:bCs/>
          <w:i/>
          <w:sz w:val="24"/>
          <w:szCs w:val="24"/>
        </w:rPr>
      </w:pPr>
      <w:r w:rsidRPr="00CB7D71">
        <w:rPr>
          <w:rFonts w:cstheme="minorHAnsi"/>
          <w:b/>
          <w:bCs/>
          <w:i/>
          <w:sz w:val="24"/>
          <w:szCs w:val="24"/>
        </w:rPr>
        <w:t>Action may be taken to stop collection at several residences</w:t>
      </w:r>
      <w:r w:rsidR="00131D82">
        <w:rPr>
          <w:rFonts w:cstheme="minorHAnsi"/>
          <w:b/>
          <w:bCs/>
          <w:i/>
          <w:sz w:val="24"/>
          <w:szCs w:val="24"/>
        </w:rPr>
        <w:t>.</w:t>
      </w:r>
    </w:p>
    <w:p w14:paraId="4D7B4E35" w14:textId="34A54510" w:rsidR="003238BC" w:rsidRPr="00F441DE" w:rsidRDefault="003238BC" w:rsidP="00CF2CF8">
      <w:pPr>
        <w:spacing w:after="0" w:line="280" w:lineRule="exact"/>
        <w:ind w:left="648"/>
        <w:contextualSpacing/>
        <w:rPr>
          <w:rFonts w:cstheme="minorHAnsi"/>
          <w:iCs/>
          <w:sz w:val="24"/>
          <w:szCs w:val="24"/>
        </w:rPr>
      </w:pPr>
    </w:p>
    <w:p w14:paraId="63E08574" w14:textId="7777777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PARKS &amp; RECREATION</w:t>
      </w:r>
      <w:r w:rsidRPr="00CF2CF8">
        <w:rPr>
          <w:rFonts w:cstheme="minorHAnsi"/>
          <w:iCs/>
          <w:sz w:val="24"/>
          <w:szCs w:val="24"/>
        </w:rPr>
        <w:t xml:space="preserve"> (Chairperson Eastep)</w:t>
      </w:r>
      <w:r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rPr>
          <w:rFonts w:cstheme="minorHAnsi"/>
          <w:iCs/>
          <w:sz w:val="24"/>
          <w:szCs w:val="24"/>
        </w:rPr>
      </w:pPr>
      <w:r w:rsidRPr="009E3830">
        <w:rPr>
          <w:rFonts w:cstheme="minorHAnsi"/>
          <w:iCs/>
          <w:sz w:val="24"/>
          <w:szCs w:val="24"/>
        </w:rPr>
        <w:t>DCNR Borough Park Improvement</w:t>
      </w:r>
    </w:p>
    <w:p w14:paraId="44182114" w14:textId="13A4BC49" w:rsidR="009E3830" w:rsidRPr="00AC4468"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5BB80D11" w14:textId="77777777" w:rsidR="00A92AB1" w:rsidRPr="00CF2CF8" w:rsidRDefault="00A92AB1" w:rsidP="00A92AB1">
      <w:pPr>
        <w:pStyle w:val="ListParagraph"/>
        <w:spacing w:after="40" w:line="280" w:lineRule="exact"/>
        <w:ind w:left="1728"/>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08C0B570" w14:textId="6906A689" w:rsidR="00907C01" w:rsidRPr="00CF2CF8" w:rsidRDefault="00907C01"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45FB5862" w14:textId="349B44BD"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PERSONNEL COMMITTEE REPORT</w:t>
      </w:r>
    </w:p>
    <w:p w14:paraId="7589477C" w14:textId="26A2A64D" w:rsidR="000B3E92" w:rsidRDefault="000B3E92" w:rsidP="00CF2CF8">
      <w:pPr>
        <w:keepNext/>
        <w:keepLines/>
        <w:spacing w:after="0" w:line="280" w:lineRule="exact"/>
        <w:ind w:left="576"/>
        <w:outlineLvl w:val="1"/>
        <w:rPr>
          <w:rFonts w:eastAsiaTheme="majorEastAsia" w:cstheme="minorHAnsi"/>
          <w:b/>
          <w:bCs/>
          <w:sz w:val="24"/>
          <w:szCs w:val="24"/>
        </w:rPr>
      </w:pPr>
    </w:p>
    <w:p w14:paraId="52F009FC" w14:textId="77777777" w:rsidR="00DF15CF" w:rsidRPr="00DF15CF" w:rsidRDefault="00DF15CF" w:rsidP="00DF15CF">
      <w:pPr>
        <w:keepNext/>
        <w:keepLines/>
        <w:spacing w:after="0" w:line="280" w:lineRule="exact"/>
        <w:outlineLvl w:val="1"/>
        <w:rPr>
          <w:rFonts w:eastAsiaTheme="majorEastAsia" w:cstheme="minorHAnsi"/>
          <w:b/>
          <w:bCs/>
          <w:sz w:val="24"/>
          <w:szCs w:val="24"/>
        </w:rPr>
      </w:pPr>
    </w:p>
    <w:p w14:paraId="43C48464" w14:textId="1D514C7D" w:rsidR="00F441DE"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7F39CD26" w14:textId="77777777" w:rsidR="00A92AB1" w:rsidRPr="00CF2CF8" w:rsidRDefault="00A92AB1" w:rsidP="00A92AB1">
      <w:pPr>
        <w:pStyle w:val="ListParagraph"/>
        <w:keepNext/>
        <w:keepLines/>
        <w:spacing w:after="0" w:line="280" w:lineRule="exact"/>
        <w:ind w:left="576"/>
        <w:outlineLvl w:val="1"/>
        <w:rPr>
          <w:rFonts w:eastAsiaTheme="majorEastAsia" w:cstheme="minorHAnsi"/>
          <w:b/>
          <w:bCs/>
          <w:sz w:val="24"/>
          <w:szCs w:val="24"/>
        </w:rPr>
      </w:pPr>
    </w:p>
    <w:p w14:paraId="398830AD" w14:textId="7C5F3CAC" w:rsidR="00CE0E28" w:rsidRPr="00605561" w:rsidRDefault="00605561" w:rsidP="00CF2CF8">
      <w:pPr>
        <w:pStyle w:val="ListParagraph"/>
        <w:numPr>
          <w:ilvl w:val="1"/>
          <w:numId w:val="7"/>
        </w:numPr>
        <w:spacing w:after="0" w:line="240" w:lineRule="auto"/>
        <w:rPr>
          <w:b/>
          <w:bCs/>
          <w:i/>
          <w:iCs/>
          <w:sz w:val="24"/>
          <w:szCs w:val="24"/>
        </w:rPr>
      </w:pPr>
      <w:r>
        <w:rPr>
          <w:sz w:val="24"/>
          <w:szCs w:val="24"/>
        </w:rPr>
        <w:t>Request for handicapped parking space at 28 E. Main Street</w:t>
      </w:r>
    </w:p>
    <w:p w14:paraId="6CA79D66" w14:textId="05AB4317" w:rsidR="00605561" w:rsidRPr="00605561" w:rsidRDefault="00605561" w:rsidP="00605561">
      <w:pPr>
        <w:pStyle w:val="ListParagraph"/>
        <w:numPr>
          <w:ilvl w:val="2"/>
          <w:numId w:val="7"/>
        </w:numPr>
        <w:spacing w:after="0" w:line="240" w:lineRule="auto"/>
        <w:rPr>
          <w:b/>
          <w:bCs/>
          <w:i/>
          <w:iCs/>
          <w:sz w:val="24"/>
          <w:szCs w:val="24"/>
        </w:rPr>
      </w:pPr>
      <w:r w:rsidRPr="00605561">
        <w:rPr>
          <w:b/>
          <w:bCs/>
          <w:i/>
          <w:iCs/>
          <w:sz w:val="24"/>
          <w:szCs w:val="24"/>
        </w:rPr>
        <w:t>Action may be taken to approve/disapprove the special parking</w:t>
      </w:r>
      <w:r w:rsidR="00131D82">
        <w:rPr>
          <w:b/>
          <w:bCs/>
          <w:i/>
          <w:iCs/>
          <w:sz w:val="24"/>
          <w:szCs w:val="24"/>
        </w:rPr>
        <w:t>.</w:t>
      </w:r>
    </w:p>
    <w:p w14:paraId="6AE4E82F" w14:textId="5A569BC0" w:rsidR="00BB27EF" w:rsidRDefault="00BB27EF" w:rsidP="00BB27EF">
      <w:pPr>
        <w:pStyle w:val="ListParagraph"/>
        <w:keepNext/>
        <w:keepLines/>
        <w:spacing w:after="0" w:line="280" w:lineRule="exact"/>
        <w:ind w:left="576"/>
        <w:outlineLvl w:val="1"/>
        <w:rPr>
          <w:rFonts w:eastAsiaTheme="majorEastAsia" w:cstheme="minorHAnsi"/>
          <w:b/>
          <w:bCs/>
          <w:sz w:val="24"/>
          <w:szCs w:val="24"/>
        </w:rPr>
      </w:pPr>
    </w:p>
    <w:p w14:paraId="5F5FC683" w14:textId="352FB81C"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19151FCE" w14:textId="77777777" w:rsidR="00A11439" w:rsidRPr="00A11439" w:rsidRDefault="00A11439" w:rsidP="00A11439">
      <w:pPr>
        <w:pStyle w:val="ListParagraph"/>
        <w:spacing w:after="0" w:line="240" w:lineRule="auto"/>
        <w:ind w:left="1728"/>
        <w:rPr>
          <w:b/>
          <w:bCs/>
          <w:i/>
          <w:iCs/>
          <w:sz w:val="24"/>
          <w:szCs w:val="24"/>
        </w:rPr>
      </w:pPr>
    </w:p>
    <w:p w14:paraId="520AF16A" w14:textId="00614456" w:rsidR="00284320" w:rsidRDefault="00031A6A" w:rsidP="00284320">
      <w:pPr>
        <w:pStyle w:val="ListParagraph"/>
        <w:numPr>
          <w:ilvl w:val="1"/>
          <w:numId w:val="7"/>
        </w:numPr>
        <w:spacing w:after="0" w:line="240" w:lineRule="auto"/>
        <w:rPr>
          <w:sz w:val="24"/>
          <w:szCs w:val="24"/>
        </w:rPr>
      </w:pPr>
      <w:r>
        <w:rPr>
          <w:sz w:val="24"/>
          <w:szCs w:val="24"/>
        </w:rPr>
        <w:t xml:space="preserve">Resolution 2022-11 – </w:t>
      </w:r>
      <w:r w:rsidR="007364F6">
        <w:rPr>
          <w:sz w:val="24"/>
          <w:szCs w:val="24"/>
        </w:rPr>
        <w:t xml:space="preserve">Real Estate </w:t>
      </w:r>
      <w:r>
        <w:rPr>
          <w:sz w:val="24"/>
          <w:szCs w:val="24"/>
        </w:rPr>
        <w:t>Tax Rate 2023</w:t>
      </w:r>
    </w:p>
    <w:p w14:paraId="7E0FEF77" w14:textId="39660B12" w:rsidR="00284320" w:rsidRDefault="00284320" w:rsidP="00284320">
      <w:pPr>
        <w:pStyle w:val="ListParagraph"/>
        <w:numPr>
          <w:ilvl w:val="2"/>
          <w:numId w:val="7"/>
        </w:numPr>
        <w:spacing w:after="0" w:line="240" w:lineRule="auto"/>
        <w:rPr>
          <w:b/>
          <w:bCs/>
          <w:i/>
          <w:iCs/>
          <w:sz w:val="24"/>
          <w:szCs w:val="24"/>
        </w:rPr>
      </w:pPr>
      <w:bookmarkStart w:id="3" w:name="_Hlk118813822"/>
      <w:r w:rsidRPr="00284320">
        <w:rPr>
          <w:b/>
          <w:bCs/>
          <w:i/>
          <w:iCs/>
          <w:sz w:val="24"/>
          <w:szCs w:val="24"/>
        </w:rPr>
        <w:t xml:space="preserve">Action may be taken to approve the </w:t>
      </w:r>
      <w:r w:rsidR="00031A6A">
        <w:rPr>
          <w:b/>
          <w:bCs/>
          <w:i/>
          <w:iCs/>
          <w:sz w:val="24"/>
          <w:szCs w:val="24"/>
        </w:rPr>
        <w:t>Resolution</w:t>
      </w:r>
      <w:r>
        <w:rPr>
          <w:b/>
          <w:bCs/>
          <w:i/>
          <w:iCs/>
          <w:sz w:val="24"/>
          <w:szCs w:val="24"/>
        </w:rPr>
        <w:t>.</w:t>
      </w:r>
    </w:p>
    <w:p w14:paraId="1AC38FE0" w14:textId="342CB1EF" w:rsidR="007364F6" w:rsidRDefault="007364F6" w:rsidP="007364F6">
      <w:pPr>
        <w:pStyle w:val="ListParagraph"/>
        <w:numPr>
          <w:ilvl w:val="1"/>
          <w:numId w:val="7"/>
        </w:numPr>
        <w:spacing w:after="0" w:line="240" w:lineRule="auto"/>
        <w:rPr>
          <w:sz w:val="24"/>
          <w:szCs w:val="24"/>
        </w:rPr>
      </w:pPr>
      <w:r w:rsidRPr="007364F6">
        <w:rPr>
          <w:sz w:val="24"/>
          <w:szCs w:val="24"/>
        </w:rPr>
        <w:t>Resolution 2022-12 – Tax Fee Structure</w:t>
      </w:r>
    </w:p>
    <w:p w14:paraId="030D27A7" w14:textId="72C4DEFB" w:rsidR="007364F6" w:rsidRDefault="007364F6" w:rsidP="007364F6">
      <w:pPr>
        <w:pStyle w:val="ListParagraph"/>
        <w:numPr>
          <w:ilvl w:val="2"/>
          <w:numId w:val="7"/>
        </w:numPr>
        <w:spacing w:after="0" w:line="240" w:lineRule="auto"/>
        <w:rPr>
          <w:b/>
          <w:bCs/>
          <w:i/>
          <w:iCs/>
          <w:sz w:val="24"/>
          <w:szCs w:val="24"/>
        </w:rPr>
      </w:pPr>
      <w:r w:rsidRPr="007364F6">
        <w:rPr>
          <w:b/>
          <w:bCs/>
          <w:i/>
          <w:iCs/>
          <w:sz w:val="24"/>
          <w:szCs w:val="24"/>
        </w:rPr>
        <w:t>Action may be taken to approve the resolution</w:t>
      </w:r>
      <w:r w:rsidR="00131D82">
        <w:rPr>
          <w:b/>
          <w:bCs/>
          <w:i/>
          <w:iCs/>
          <w:sz w:val="24"/>
          <w:szCs w:val="24"/>
        </w:rPr>
        <w:t>.</w:t>
      </w:r>
    </w:p>
    <w:p w14:paraId="39CFC65E" w14:textId="6FD01405" w:rsidR="00C41CEB" w:rsidRDefault="00C41CEB" w:rsidP="00C41CEB">
      <w:pPr>
        <w:pStyle w:val="ListParagraph"/>
        <w:numPr>
          <w:ilvl w:val="1"/>
          <w:numId w:val="7"/>
        </w:numPr>
        <w:spacing w:after="0" w:line="240" w:lineRule="auto"/>
        <w:rPr>
          <w:sz w:val="24"/>
          <w:szCs w:val="24"/>
        </w:rPr>
      </w:pPr>
      <w:r>
        <w:rPr>
          <w:sz w:val="24"/>
          <w:szCs w:val="24"/>
        </w:rPr>
        <w:t>Land Conservation Easement – 363 W. Main Street</w:t>
      </w:r>
    </w:p>
    <w:p w14:paraId="1C9CF26A" w14:textId="53DB4AAC" w:rsidR="00C41CEB" w:rsidRDefault="00131D82" w:rsidP="00C41CEB">
      <w:pPr>
        <w:pStyle w:val="ListParagraph"/>
        <w:numPr>
          <w:ilvl w:val="2"/>
          <w:numId w:val="7"/>
        </w:numPr>
        <w:spacing w:after="0" w:line="240" w:lineRule="auto"/>
        <w:rPr>
          <w:b/>
          <w:bCs/>
          <w:i/>
          <w:iCs/>
          <w:sz w:val="24"/>
          <w:szCs w:val="24"/>
        </w:rPr>
      </w:pPr>
      <w:r>
        <w:rPr>
          <w:b/>
          <w:bCs/>
          <w:i/>
          <w:iCs/>
          <w:sz w:val="24"/>
          <w:szCs w:val="24"/>
        </w:rPr>
        <w:t>Action may be taken to approve the easement.</w:t>
      </w:r>
    </w:p>
    <w:p w14:paraId="1ECC8F23" w14:textId="6D4D574B" w:rsidR="00851B65" w:rsidRPr="00851B65" w:rsidRDefault="001835A1" w:rsidP="00851B65">
      <w:pPr>
        <w:pStyle w:val="ListParagraph"/>
        <w:numPr>
          <w:ilvl w:val="1"/>
          <w:numId w:val="7"/>
        </w:numPr>
        <w:spacing w:after="0" w:line="240" w:lineRule="auto"/>
        <w:rPr>
          <w:sz w:val="24"/>
          <w:szCs w:val="24"/>
        </w:rPr>
      </w:pPr>
      <w:r>
        <w:rPr>
          <w:sz w:val="24"/>
          <w:szCs w:val="24"/>
        </w:rPr>
        <w:t>Municipal wages</w:t>
      </w:r>
      <w:r w:rsidR="00851B65">
        <w:rPr>
          <w:sz w:val="24"/>
          <w:szCs w:val="24"/>
        </w:rPr>
        <w:t xml:space="preserve"> for 2023</w:t>
      </w:r>
    </w:p>
    <w:p w14:paraId="385F31E5" w14:textId="6288506C" w:rsidR="00851B65" w:rsidRPr="00C41CEB" w:rsidRDefault="00851B65" w:rsidP="00C41CEB">
      <w:pPr>
        <w:pStyle w:val="ListParagraph"/>
        <w:numPr>
          <w:ilvl w:val="2"/>
          <w:numId w:val="7"/>
        </w:numPr>
        <w:spacing w:after="0" w:line="240" w:lineRule="auto"/>
        <w:rPr>
          <w:b/>
          <w:bCs/>
          <w:i/>
          <w:iCs/>
          <w:sz w:val="24"/>
          <w:szCs w:val="24"/>
        </w:rPr>
      </w:pPr>
      <w:r>
        <w:rPr>
          <w:b/>
          <w:bCs/>
          <w:i/>
          <w:iCs/>
          <w:sz w:val="24"/>
          <w:szCs w:val="24"/>
        </w:rPr>
        <w:t>Action may be taken to approve 2023 wages.</w:t>
      </w:r>
    </w:p>
    <w:p w14:paraId="70CC902C" w14:textId="77777777" w:rsidR="00F51DC1" w:rsidRPr="007364F6" w:rsidRDefault="00F51DC1" w:rsidP="00F51DC1">
      <w:pPr>
        <w:pStyle w:val="ListParagraph"/>
        <w:spacing w:after="0" w:line="240" w:lineRule="auto"/>
        <w:ind w:left="1728"/>
        <w:rPr>
          <w:b/>
          <w:bCs/>
          <w:i/>
          <w:iCs/>
          <w:sz w:val="24"/>
          <w:szCs w:val="24"/>
        </w:rPr>
      </w:pPr>
    </w:p>
    <w:bookmarkEnd w:id="3"/>
    <w:p w14:paraId="4349BADC" w14:textId="5CF44A70" w:rsidR="001E78A1" w:rsidRPr="00CF2CF8" w:rsidRDefault="00543949" w:rsidP="00CF2CF8">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CF2CF8">
      <w:pPr>
        <w:spacing w:after="0" w:line="240" w:lineRule="auto"/>
        <w:ind w:left="576"/>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33CC3FB1"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267D83">
        <w:rPr>
          <w:rFonts w:cstheme="minorHAnsi"/>
          <w:b/>
          <w:bCs/>
          <w:i/>
          <w:sz w:val="24"/>
          <w:szCs w:val="24"/>
        </w:rPr>
        <w:t>December 26</w:t>
      </w:r>
      <w:r w:rsidRPr="00F441DE">
        <w:rPr>
          <w:rFonts w:cstheme="minorHAnsi"/>
          <w:b/>
          <w:bCs/>
          <w:i/>
          <w:sz w:val="24"/>
          <w:szCs w:val="24"/>
        </w:rPr>
        <w:t xml:space="preserve">, </w:t>
      </w:r>
      <w:r w:rsidR="005557D2" w:rsidRPr="00F441DE">
        <w:rPr>
          <w:rFonts w:cstheme="minorHAnsi"/>
          <w:b/>
          <w:bCs/>
          <w:i/>
          <w:sz w:val="24"/>
          <w:szCs w:val="24"/>
        </w:rPr>
        <w:t>2022,</w:t>
      </w:r>
      <w:r w:rsidRPr="00F441DE">
        <w:rPr>
          <w:rFonts w:cstheme="minorHAnsi"/>
          <w:b/>
          <w:bCs/>
          <w:i/>
          <w:sz w:val="24"/>
          <w:szCs w:val="24"/>
        </w:rPr>
        <w:t xml:space="preserve"> and </w:t>
      </w:r>
      <w:r w:rsidR="00267D83">
        <w:rPr>
          <w:rFonts w:cstheme="minorHAnsi"/>
          <w:b/>
          <w:bCs/>
          <w:i/>
          <w:sz w:val="24"/>
          <w:szCs w:val="24"/>
        </w:rPr>
        <w:t>January 9</w:t>
      </w:r>
      <w:r w:rsidRPr="00F441DE">
        <w:rPr>
          <w:rFonts w:cstheme="minorHAnsi"/>
          <w:b/>
          <w:bCs/>
          <w:i/>
          <w:sz w:val="24"/>
          <w:szCs w:val="24"/>
        </w:rPr>
        <w:t>, 202</w:t>
      </w:r>
      <w:r w:rsidR="00267D83">
        <w:rPr>
          <w:rFonts w:cstheme="minorHAnsi"/>
          <w:b/>
          <w:bCs/>
          <w:i/>
          <w:sz w:val="24"/>
          <w:szCs w:val="24"/>
        </w:rPr>
        <w:t>3</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6503" w14:textId="77777777" w:rsidR="00FB055E" w:rsidRDefault="00FB055E" w:rsidP="00BC1CFD">
      <w:pPr>
        <w:spacing w:after="0" w:line="240" w:lineRule="auto"/>
      </w:pPr>
      <w:r>
        <w:separator/>
      </w:r>
    </w:p>
  </w:endnote>
  <w:endnote w:type="continuationSeparator" w:id="0">
    <w:p w14:paraId="75188649" w14:textId="77777777" w:rsidR="00FB055E" w:rsidRDefault="00FB055E"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8E4E" w14:textId="77777777" w:rsidR="00FB055E" w:rsidRDefault="00FB055E" w:rsidP="00BC1CFD">
      <w:pPr>
        <w:spacing w:after="0" w:line="240" w:lineRule="auto"/>
      </w:pPr>
      <w:r>
        <w:separator/>
      </w:r>
    </w:p>
  </w:footnote>
  <w:footnote w:type="continuationSeparator" w:id="0">
    <w:p w14:paraId="0FB0E139" w14:textId="77777777" w:rsidR="00FB055E" w:rsidRDefault="00FB055E"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31A6A"/>
    <w:rsid w:val="000466C6"/>
    <w:rsid w:val="00052E46"/>
    <w:rsid w:val="00056B53"/>
    <w:rsid w:val="00062493"/>
    <w:rsid w:val="00076EC2"/>
    <w:rsid w:val="00095E57"/>
    <w:rsid w:val="000B0A04"/>
    <w:rsid w:val="000B3E92"/>
    <w:rsid w:val="000B579E"/>
    <w:rsid w:val="000C3948"/>
    <w:rsid w:val="000D4224"/>
    <w:rsid w:val="000D64F2"/>
    <w:rsid w:val="000F14B8"/>
    <w:rsid w:val="000F55CD"/>
    <w:rsid w:val="000F68CC"/>
    <w:rsid w:val="001003E3"/>
    <w:rsid w:val="00100F75"/>
    <w:rsid w:val="00105573"/>
    <w:rsid w:val="00112146"/>
    <w:rsid w:val="00113810"/>
    <w:rsid w:val="00126025"/>
    <w:rsid w:val="00131D82"/>
    <w:rsid w:val="00145EAA"/>
    <w:rsid w:val="001471BC"/>
    <w:rsid w:val="00155B57"/>
    <w:rsid w:val="00160C22"/>
    <w:rsid w:val="0016797C"/>
    <w:rsid w:val="00182B54"/>
    <w:rsid w:val="001835A1"/>
    <w:rsid w:val="001B56B6"/>
    <w:rsid w:val="001C0A21"/>
    <w:rsid w:val="001E0B5F"/>
    <w:rsid w:val="001E53E8"/>
    <w:rsid w:val="001E78A1"/>
    <w:rsid w:val="001F46CB"/>
    <w:rsid w:val="001F4B0E"/>
    <w:rsid w:val="00214045"/>
    <w:rsid w:val="00242B9B"/>
    <w:rsid w:val="00245636"/>
    <w:rsid w:val="00263073"/>
    <w:rsid w:val="00264538"/>
    <w:rsid w:val="00267D83"/>
    <w:rsid w:val="00273162"/>
    <w:rsid w:val="00284320"/>
    <w:rsid w:val="00285900"/>
    <w:rsid w:val="00291488"/>
    <w:rsid w:val="00296B0D"/>
    <w:rsid w:val="00296B24"/>
    <w:rsid w:val="002A2783"/>
    <w:rsid w:val="002A6056"/>
    <w:rsid w:val="002F034D"/>
    <w:rsid w:val="002F1691"/>
    <w:rsid w:val="00304D25"/>
    <w:rsid w:val="003238BC"/>
    <w:rsid w:val="00330DDF"/>
    <w:rsid w:val="00334D3D"/>
    <w:rsid w:val="00337F64"/>
    <w:rsid w:val="003419D8"/>
    <w:rsid w:val="003534EA"/>
    <w:rsid w:val="00357FBD"/>
    <w:rsid w:val="00360995"/>
    <w:rsid w:val="00373E01"/>
    <w:rsid w:val="00376FBC"/>
    <w:rsid w:val="00380FAC"/>
    <w:rsid w:val="003A3CEB"/>
    <w:rsid w:val="003A660A"/>
    <w:rsid w:val="003C6044"/>
    <w:rsid w:val="003C7EFB"/>
    <w:rsid w:val="003F008E"/>
    <w:rsid w:val="003F089E"/>
    <w:rsid w:val="00404CF0"/>
    <w:rsid w:val="0041741B"/>
    <w:rsid w:val="00424473"/>
    <w:rsid w:val="00430A11"/>
    <w:rsid w:val="00483609"/>
    <w:rsid w:val="00490D7C"/>
    <w:rsid w:val="004920A0"/>
    <w:rsid w:val="00496A3F"/>
    <w:rsid w:val="004A666D"/>
    <w:rsid w:val="004D3071"/>
    <w:rsid w:val="004E0D53"/>
    <w:rsid w:val="004E6E63"/>
    <w:rsid w:val="00537268"/>
    <w:rsid w:val="0054158F"/>
    <w:rsid w:val="00542AB3"/>
    <w:rsid w:val="00543949"/>
    <w:rsid w:val="0054522D"/>
    <w:rsid w:val="005557D2"/>
    <w:rsid w:val="00567A4E"/>
    <w:rsid w:val="00572808"/>
    <w:rsid w:val="00582C4A"/>
    <w:rsid w:val="0058596C"/>
    <w:rsid w:val="005869EE"/>
    <w:rsid w:val="005A4405"/>
    <w:rsid w:val="005D2F9C"/>
    <w:rsid w:val="005D39BE"/>
    <w:rsid w:val="005E2217"/>
    <w:rsid w:val="005F1408"/>
    <w:rsid w:val="0060418F"/>
    <w:rsid w:val="00605561"/>
    <w:rsid w:val="006067E9"/>
    <w:rsid w:val="0061054E"/>
    <w:rsid w:val="00657963"/>
    <w:rsid w:val="00665ADA"/>
    <w:rsid w:val="0066778C"/>
    <w:rsid w:val="006739D5"/>
    <w:rsid w:val="0068527D"/>
    <w:rsid w:val="006A271A"/>
    <w:rsid w:val="006A43CE"/>
    <w:rsid w:val="006B47DA"/>
    <w:rsid w:val="006C39C0"/>
    <w:rsid w:val="006D7E2B"/>
    <w:rsid w:val="006E345E"/>
    <w:rsid w:val="006F0893"/>
    <w:rsid w:val="006F622A"/>
    <w:rsid w:val="00702C34"/>
    <w:rsid w:val="007364F6"/>
    <w:rsid w:val="0073722B"/>
    <w:rsid w:val="0074322C"/>
    <w:rsid w:val="007676E4"/>
    <w:rsid w:val="00794F9B"/>
    <w:rsid w:val="007B1ABB"/>
    <w:rsid w:val="007B2879"/>
    <w:rsid w:val="007C5DE8"/>
    <w:rsid w:val="007D4F16"/>
    <w:rsid w:val="007D5362"/>
    <w:rsid w:val="007E640B"/>
    <w:rsid w:val="007F17AD"/>
    <w:rsid w:val="007F70E2"/>
    <w:rsid w:val="008009B6"/>
    <w:rsid w:val="008066E9"/>
    <w:rsid w:val="00814C8B"/>
    <w:rsid w:val="008228B1"/>
    <w:rsid w:val="00830899"/>
    <w:rsid w:val="00830F88"/>
    <w:rsid w:val="00846138"/>
    <w:rsid w:val="00851B65"/>
    <w:rsid w:val="00852421"/>
    <w:rsid w:val="00863F3F"/>
    <w:rsid w:val="0087138F"/>
    <w:rsid w:val="00896BAB"/>
    <w:rsid w:val="008B4547"/>
    <w:rsid w:val="008C544E"/>
    <w:rsid w:val="008D6BAF"/>
    <w:rsid w:val="008F31B5"/>
    <w:rsid w:val="008F754E"/>
    <w:rsid w:val="00907C01"/>
    <w:rsid w:val="00913946"/>
    <w:rsid w:val="0092743C"/>
    <w:rsid w:val="009423E8"/>
    <w:rsid w:val="00956401"/>
    <w:rsid w:val="00964A8C"/>
    <w:rsid w:val="009655D8"/>
    <w:rsid w:val="00967C24"/>
    <w:rsid w:val="00984282"/>
    <w:rsid w:val="00990EF2"/>
    <w:rsid w:val="00991E29"/>
    <w:rsid w:val="0099449F"/>
    <w:rsid w:val="009B238B"/>
    <w:rsid w:val="009D47C1"/>
    <w:rsid w:val="009D5CCE"/>
    <w:rsid w:val="009E3830"/>
    <w:rsid w:val="009F5AC6"/>
    <w:rsid w:val="009F73C8"/>
    <w:rsid w:val="00A02D85"/>
    <w:rsid w:val="00A11439"/>
    <w:rsid w:val="00A21CCF"/>
    <w:rsid w:val="00A31C7B"/>
    <w:rsid w:val="00A423D6"/>
    <w:rsid w:val="00A436F3"/>
    <w:rsid w:val="00A67750"/>
    <w:rsid w:val="00A73AD4"/>
    <w:rsid w:val="00A8384C"/>
    <w:rsid w:val="00A92AB1"/>
    <w:rsid w:val="00AA30FA"/>
    <w:rsid w:val="00AA6A49"/>
    <w:rsid w:val="00AA7641"/>
    <w:rsid w:val="00AB1ADA"/>
    <w:rsid w:val="00AC0F95"/>
    <w:rsid w:val="00AC4468"/>
    <w:rsid w:val="00AD221D"/>
    <w:rsid w:val="00AD6B67"/>
    <w:rsid w:val="00AD79C4"/>
    <w:rsid w:val="00AE2FD2"/>
    <w:rsid w:val="00AE31E8"/>
    <w:rsid w:val="00AF030D"/>
    <w:rsid w:val="00AF120A"/>
    <w:rsid w:val="00B0084C"/>
    <w:rsid w:val="00B05F8C"/>
    <w:rsid w:val="00B23D71"/>
    <w:rsid w:val="00B302E4"/>
    <w:rsid w:val="00B5032D"/>
    <w:rsid w:val="00B54291"/>
    <w:rsid w:val="00B852D2"/>
    <w:rsid w:val="00B866BE"/>
    <w:rsid w:val="00B94389"/>
    <w:rsid w:val="00B97674"/>
    <w:rsid w:val="00BA120F"/>
    <w:rsid w:val="00BB27EF"/>
    <w:rsid w:val="00BB3B08"/>
    <w:rsid w:val="00BB47D1"/>
    <w:rsid w:val="00BB55BB"/>
    <w:rsid w:val="00BC1CFD"/>
    <w:rsid w:val="00BD446A"/>
    <w:rsid w:val="00BE3D44"/>
    <w:rsid w:val="00BE5333"/>
    <w:rsid w:val="00BE6E6E"/>
    <w:rsid w:val="00BF5018"/>
    <w:rsid w:val="00C13FF1"/>
    <w:rsid w:val="00C21339"/>
    <w:rsid w:val="00C228BA"/>
    <w:rsid w:val="00C4091E"/>
    <w:rsid w:val="00C41CEB"/>
    <w:rsid w:val="00C440B2"/>
    <w:rsid w:val="00C80172"/>
    <w:rsid w:val="00C83CE0"/>
    <w:rsid w:val="00CB5AB9"/>
    <w:rsid w:val="00CB7D71"/>
    <w:rsid w:val="00CC69A3"/>
    <w:rsid w:val="00CD1089"/>
    <w:rsid w:val="00CE0E28"/>
    <w:rsid w:val="00CE3D5A"/>
    <w:rsid w:val="00CF1A2C"/>
    <w:rsid w:val="00CF2CF8"/>
    <w:rsid w:val="00D250F4"/>
    <w:rsid w:val="00D32A31"/>
    <w:rsid w:val="00D43D59"/>
    <w:rsid w:val="00D47703"/>
    <w:rsid w:val="00D6081C"/>
    <w:rsid w:val="00D677A4"/>
    <w:rsid w:val="00D7270E"/>
    <w:rsid w:val="00D85A9F"/>
    <w:rsid w:val="00D91B7B"/>
    <w:rsid w:val="00D93C21"/>
    <w:rsid w:val="00D96793"/>
    <w:rsid w:val="00DA0E65"/>
    <w:rsid w:val="00DA0F40"/>
    <w:rsid w:val="00DA4D24"/>
    <w:rsid w:val="00DB77A7"/>
    <w:rsid w:val="00DC0D08"/>
    <w:rsid w:val="00DE38A6"/>
    <w:rsid w:val="00DF03B1"/>
    <w:rsid w:val="00DF15CF"/>
    <w:rsid w:val="00DF6F8A"/>
    <w:rsid w:val="00E0107E"/>
    <w:rsid w:val="00E4439A"/>
    <w:rsid w:val="00E517CB"/>
    <w:rsid w:val="00E5663E"/>
    <w:rsid w:val="00E66100"/>
    <w:rsid w:val="00E72639"/>
    <w:rsid w:val="00E824C0"/>
    <w:rsid w:val="00E9470A"/>
    <w:rsid w:val="00EA0737"/>
    <w:rsid w:val="00EA59E8"/>
    <w:rsid w:val="00EB43AD"/>
    <w:rsid w:val="00EB7FFD"/>
    <w:rsid w:val="00ED56F2"/>
    <w:rsid w:val="00EF2EF1"/>
    <w:rsid w:val="00F03F4B"/>
    <w:rsid w:val="00F0563A"/>
    <w:rsid w:val="00F06176"/>
    <w:rsid w:val="00F1498E"/>
    <w:rsid w:val="00F26632"/>
    <w:rsid w:val="00F3470D"/>
    <w:rsid w:val="00F40C23"/>
    <w:rsid w:val="00F441DE"/>
    <w:rsid w:val="00F51B79"/>
    <w:rsid w:val="00F51DC1"/>
    <w:rsid w:val="00F5217A"/>
    <w:rsid w:val="00F577AF"/>
    <w:rsid w:val="00F743ED"/>
    <w:rsid w:val="00F86A4B"/>
    <w:rsid w:val="00FB055E"/>
    <w:rsid w:val="00FD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2022-12-08T14:16:00Z</cp:lastPrinted>
  <dcterms:created xsi:type="dcterms:W3CDTF">2022-12-08T15:17:00Z</dcterms:created>
  <dcterms:modified xsi:type="dcterms:W3CDTF">2022-12-08T15:17:00Z</dcterms:modified>
</cp:coreProperties>
</file>